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BD" w:rsidRPr="00FC48BD" w:rsidRDefault="007821BD" w:rsidP="00BC0AE5">
      <w:pPr>
        <w:pStyle w:val="h4"/>
        <w:spacing w:before="0" w:beforeAutospacing="0" w:after="0" w:afterAutospacing="0"/>
        <w:ind w:firstLine="181"/>
        <w:jc w:val="center"/>
        <w:rPr>
          <w:b/>
          <w:color w:val="000000"/>
          <w:sz w:val="28"/>
          <w:szCs w:val="28"/>
        </w:rPr>
      </w:pPr>
      <w:r w:rsidRPr="00FC48BD">
        <w:rPr>
          <w:b/>
          <w:color w:val="000000"/>
          <w:sz w:val="28"/>
          <w:szCs w:val="28"/>
        </w:rPr>
        <w:t xml:space="preserve">Положение </w:t>
      </w:r>
    </w:p>
    <w:p w:rsidR="00BC0AE5" w:rsidRPr="00FC48BD" w:rsidRDefault="007821BD" w:rsidP="00BC0AE5">
      <w:pPr>
        <w:pStyle w:val="h4"/>
        <w:spacing w:before="0" w:beforeAutospacing="0" w:after="0" w:afterAutospacing="0"/>
        <w:ind w:firstLine="181"/>
        <w:jc w:val="center"/>
        <w:rPr>
          <w:b/>
          <w:color w:val="000000"/>
          <w:sz w:val="28"/>
          <w:szCs w:val="28"/>
        </w:rPr>
      </w:pPr>
      <w:r w:rsidRPr="00FC48BD">
        <w:rPr>
          <w:b/>
          <w:color w:val="000000"/>
          <w:sz w:val="28"/>
          <w:szCs w:val="28"/>
        </w:rPr>
        <w:t>о д</w:t>
      </w:r>
      <w:r w:rsidR="00BC0AE5" w:rsidRPr="00FC48BD">
        <w:rPr>
          <w:b/>
          <w:color w:val="000000"/>
          <w:sz w:val="28"/>
          <w:szCs w:val="28"/>
        </w:rPr>
        <w:t>етск</w:t>
      </w:r>
      <w:r w:rsidRPr="00FC48BD">
        <w:rPr>
          <w:b/>
          <w:color w:val="000000"/>
          <w:sz w:val="28"/>
          <w:szCs w:val="28"/>
        </w:rPr>
        <w:t>ом</w:t>
      </w:r>
      <w:r w:rsidR="00BC0AE5" w:rsidRPr="00FC48BD">
        <w:rPr>
          <w:b/>
          <w:color w:val="000000"/>
          <w:sz w:val="28"/>
          <w:szCs w:val="28"/>
        </w:rPr>
        <w:t xml:space="preserve"> литературно-художественн</w:t>
      </w:r>
      <w:r w:rsidRPr="00FC48BD">
        <w:rPr>
          <w:b/>
          <w:color w:val="000000"/>
          <w:sz w:val="28"/>
          <w:szCs w:val="28"/>
        </w:rPr>
        <w:t>ом</w:t>
      </w:r>
      <w:r w:rsidR="00BC0AE5" w:rsidRPr="00FC48BD">
        <w:rPr>
          <w:b/>
          <w:color w:val="000000"/>
          <w:sz w:val="28"/>
          <w:szCs w:val="28"/>
        </w:rPr>
        <w:t xml:space="preserve"> конкурс</w:t>
      </w:r>
      <w:r w:rsidRPr="00FC48BD">
        <w:rPr>
          <w:b/>
          <w:color w:val="000000"/>
          <w:sz w:val="28"/>
          <w:szCs w:val="28"/>
        </w:rPr>
        <w:t>е</w:t>
      </w:r>
    </w:p>
    <w:p w:rsidR="00BC0AE5" w:rsidRPr="00FC48BD" w:rsidRDefault="00BC0AE5" w:rsidP="00BC0AE5">
      <w:pPr>
        <w:pStyle w:val="h4"/>
        <w:spacing w:before="0" w:beforeAutospacing="0" w:after="0" w:afterAutospacing="0"/>
        <w:ind w:firstLine="181"/>
        <w:jc w:val="center"/>
        <w:rPr>
          <w:b/>
          <w:color w:val="000000"/>
          <w:sz w:val="28"/>
          <w:szCs w:val="28"/>
        </w:rPr>
      </w:pPr>
      <w:r w:rsidRPr="00FC48BD">
        <w:rPr>
          <w:b/>
          <w:color w:val="000000"/>
          <w:sz w:val="28"/>
          <w:szCs w:val="28"/>
        </w:rPr>
        <w:t>«Мир заповедной природы»</w:t>
      </w:r>
    </w:p>
    <w:p w:rsidR="007821BD" w:rsidRPr="00FC48BD" w:rsidRDefault="007821BD" w:rsidP="00BC0AE5">
      <w:pPr>
        <w:pStyle w:val="h4"/>
        <w:spacing w:before="0" w:beforeAutospacing="0" w:after="0" w:afterAutospacing="0"/>
        <w:ind w:firstLine="181"/>
        <w:jc w:val="center"/>
        <w:rPr>
          <w:b/>
          <w:color w:val="000000"/>
          <w:sz w:val="28"/>
          <w:szCs w:val="28"/>
        </w:rPr>
      </w:pPr>
      <w:r w:rsidRPr="00FC48BD">
        <w:rPr>
          <w:b/>
          <w:color w:val="000000"/>
          <w:sz w:val="28"/>
          <w:szCs w:val="28"/>
        </w:rPr>
        <w:t>в рамках международной экологической акции «Марш парков»</w:t>
      </w:r>
    </w:p>
    <w:p w:rsidR="007821BD" w:rsidRPr="00FC48BD" w:rsidRDefault="004A4616" w:rsidP="007821BD">
      <w:pPr>
        <w:pStyle w:val="a3"/>
        <w:ind w:firstLine="180"/>
        <w:jc w:val="center"/>
        <w:rPr>
          <w:b/>
          <w:color w:val="000000"/>
          <w:sz w:val="28"/>
          <w:szCs w:val="28"/>
        </w:rPr>
      </w:pPr>
      <w:r w:rsidRPr="00FC48BD">
        <w:rPr>
          <w:b/>
          <w:color w:val="000000"/>
          <w:sz w:val="28"/>
          <w:szCs w:val="28"/>
        </w:rPr>
        <w:t>Организаторы конкурса:</w:t>
      </w:r>
    </w:p>
    <w:p w:rsidR="00BC0AE5" w:rsidRPr="00FC48BD" w:rsidRDefault="00BC0AE5" w:rsidP="004A4616">
      <w:pPr>
        <w:pStyle w:val="a3"/>
        <w:numPr>
          <w:ilvl w:val="0"/>
          <w:numId w:val="5"/>
        </w:numPr>
        <w:ind w:left="709" w:hanging="283"/>
        <w:jc w:val="both"/>
        <w:rPr>
          <w:color w:val="000000"/>
          <w:sz w:val="28"/>
          <w:szCs w:val="28"/>
        </w:rPr>
      </w:pPr>
      <w:r w:rsidRPr="00FC48BD">
        <w:rPr>
          <w:color w:val="000000"/>
          <w:sz w:val="28"/>
          <w:szCs w:val="28"/>
        </w:rPr>
        <w:t>В 2015 году в рамках акции «Марш пар</w:t>
      </w:r>
      <w:r w:rsidR="004A4616" w:rsidRPr="00FC48BD">
        <w:rPr>
          <w:color w:val="000000"/>
          <w:sz w:val="28"/>
          <w:szCs w:val="28"/>
        </w:rPr>
        <w:t xml:space="preserve">ков» Центр охраны дикой природы (г. Москва) </w:t>
      </w:r>
      <w:r w:rsidRPr="00FC48BD">
        <w:rPr>
          <w:color w:val="000000"/>
          <w:sz w:val="28"/>
          <w:szCs w:val="28"/>
        </w:rPr>
        <w:t>объявляет детский литературно-художественный конкурс под названием «Мир заповедной природы». На конкурс принимаются работы, состоящие из двух частей: рисунка и сочинения (рассказа, стихотворения, эссе или сказки), связанных между собой одной темой. Оцениваться будет совокупность художественной и литературной составляющих. Отдельно рисунки и отдельно сочинения на конкурс не принимаются.</w:t>
      </w:r>
    </w:p>
    <w:p w:rsidR="004A4616" w:rsidRPr="00FC48BD" w:rsidRDefault="004A4616" w:rsidP="004A4616">
      <w:pPr>
        <w:pStyle w:val="a3"/>
        <w:numPr>
          <w:ilvl w:val="0"/>
          <w:numId w:val="5"/>
        </w:numPr>
        <w:ind w:left="709" w:hanging="283"/>
        <w:jc w:val="both"/>
        <w:rPr>
          <w:color w:val="000000"/>
          <w:sz w:val="28"/>
          <w:szCs w:val="28"/>
        </w:rPr>
      </w:pPr>
      <w:r w:rsidRPr="00FC48BD">
        <w:rPr>
          <w:color w:val="000000"/>
          <w:sz w:val="28"/>
          <w:szCs w:val="28"/>
        </w:rPr>
        <w:t xml:space="preserve">В </w:t>
      </w:r>
      <w:proofErr w:type="spellStart"/>
      <w:r w:rsidRPr="00FC48BD">
        <w:rPr>
          <w:color w:val="000000"/>
          <w:sz w:val="28"/>
          <w:szCs w:val="28"/>
        </w:rPr>
        <w:t>Кош-Агачском</w:t>
      </w:r>
      <w:proofErr w:type="spellEnd"/>
      <w:r w:rsidRPr="00FC48BD">
        <w:rPr>
          <w:color w:val="000000"/>
          <w:sz w:val="28"/>
          <w:szCs w:val="28"/>
        </w:rPr>
        <w:t xml:space="preserve"> районе Республики Алтай локальным координатором акции является национальный парк «Сайлюгемский».</w:t>
      </w:r>
    </w:p>
    <w:p w:rsidR="007821BD" w:rsidRPr="00FC48BD" w:rsidRDefault="007821BD" w:rsidP="007821BD">
      <w:pPr>
        <w:pStyle w:val="a3"/>
        <w:ind w:firstLine="180"/>
        <w:jc w:val="center"/>
        <w:rPr>
          <w:b/>
          <w:color w:val="000000"/>
          <w:sz w:val="28"/>
          <w:szCs w:val="28"/>
        </w:rPr>
      </w:pPr>
      <w:r w:rsidRPr="00FC48BD">
        <w:rPr>
          <w:b/>
          <w:color w:val="000000"/>
          <w:sz w:val="28"/>
          <w:szCs w:val="28"/>
        </w:rPr>
        <w:t>Участие в конкурсе:</w:t>
      </w:r>
    </w:p>
    <w:p w:rsidR="007821BD" w:rsidRPr="00FC48BD" w:rsidRDefault="007821BD" w:rsidP="007821BD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FC48BD">
        <w:rPr>
          <w:color w:val="000000"/>
          <w:sz w:val="28"/>
          <w:szCs w:val="28"/>
        </w:rPr>
        <w:t xml:space="preserve">К участию допускаются учащиеся образовательных учреждений в возрасте от 8 до 17 лет. </w:t>
      </w:r>
    </w:p>
    <w:p w:rsidR="00FC48BD" w:rsidRDefault="00BC0AE5" w:rsidP="00775FDA">
      <w:pPr>
        <w:pStyle w:val="a3"/>
        <w:numPr>
          <w:ilvl w:val="0"/>
          <w:numId w:val="2"/>
        </w:numPr>
        <w:jc w:val="both"/>
        <w:rPr>
          <w:b/>
          <w:color w:val="000000"/>
          <w:sz w:val="28"/>
          <w:szCs w:val="28"/>
        </w:rPr>
      </w:pPr>
      <w:r w:rsidRPr="00775FDA">
        <w:rPr>
          <w:color w:val="000000"/>
          <w:sz w:val="28"/>
          <w:szCs w:val="28"/>
        </w:rPr>
        <w:t>Тема конкурса – обитатели заповедных земель. Девиз «Марша парков» 2015 года: «Почвы – бесценное природное наследие», поэтому приветствуются работы, посвященные животным, растениям и их сообществам, чья жизнь так или иначе связана с почвенным покровом. Предлагаем участникам конкурса выбрать животное или растение, обитающее в ближайшем заповеднике, национальном парке или заказнике, нарисовать его в свойственном его виду природном окружении и самостоятельно написать о нем сказку, рассказ, стихотворение или эссе (ни в коем случае не тексты из энциклопедий, отрывки из чужих произведений и пр.). Сравните условия существования вашего героя с жизнью его «собратьев» на неохраняемых территориях. Обычный ли это вид для вашей области или редкий? Если редкий, то почему, на ваш взгляд, именно он стал редким и что нужно делать для того, чтобы он не исчез в вашем районе? Расскажите интересную историю о выбранном вами животном или растении, о том, как оно живет, кто живет рядом с ним и какие между ними отношения. Подумайте, что вы сами можете сделать для сохранения этого вида уже сейчас.</w:t>
      </w:r>
      <w:r w:rsidR="00775FDA">
        <w:rPr>
          <w:b/>
          <w:color w:val="000000"/>
          <w:sz w:val="28"/>
          <w:szCs w:val="28"/>
        </w:rPr>
        <w:t xml:space="preserve"> </w:t>
      </w:r>
    </w:p>
    <w:p w:rsidR="00775FDA" w:rsidRDefault="00775FDA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821BD" w:rsidRPr="00FC48BD" w:rsidRDefault="007821BD" w:rsidP="007821BD">
      <w:pPr>
        <w:pStyle w:val="a3"/>
        <w:ind w:left="720"/>
        <w:jc w:val="center"/>
        <w:rPr>
          <w:b/>
          <w:color w:val="000000"/>
          <w:sz w:val="28"/>
          <w:szCs w:val="28"/>
        </w:rPr>
      </w:pPr>
      <w:r w:rsidRPr="00FC48BD">
        <w:rPr>
          <w:b/>
          <w:color w:val="000000"/>
          <w:sz w:val="28"/>
          <w:szCs w:val="28"/>
        </w:rPr>
        <w:lastRenderedPageBreak/>
        <w:t>Требования к конкурсным работам:</w:t>
      </w:r>
    </w:p>
    <w:p w:rsidR="00BC0AE5" w:rsidRPr="00FC48BD" w:rsidRDefault="00BC0AE5" w:rsidP="00BC0AE5">
      <w:pPr>
        <w:pStyle w:val="a3"/>
        <w:spacing w:before="0" w:beforeAutospacing="0" w:after="0" w:afterAutospacing="0"/>
        <w:ind w:firstLine="181"/>
        <w:jc w:val="both"/>
        <w:rPr>
          <w:b/>
          <w:color w:val="000000"/>
          <w:sz w:val="28"/>
          <w:szCs w:val="28"/>
        </w:rPr>
      </w:pPr>
      <w:r w:rsidRPr="00FC48BD">
        <w:rPr>
          <w:b/>
          <w:color w:val="000000"/>
          <w:sz w:val="28"/>
          <w:szCs w:val="28"/>
        </w:rPr>
        <w:t>Требования к сочинениям:</w:t>
      </w:r>
    </w:p>
    <w:p w:rsidR="00BC0AE5" w:rsidRPr="00FC48BD" w:rsidRDefault="00BC0AE5" w:rsidP="00BC0AE5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/>
        <w:ind w:left="538" w:hanging="357"/>
        <w:jc w:val="both"/>
        <w:rPr>
          <w:color w:val="000000"/>
          <w:sz w:val="28"/>
          <w:szCs w:val="28"/>
        </w:rPr>
      </w:pPr>
      <w:r w:rsidRPr="00FC48BD">
        <w:rPr>
          <w:color w:val="000000"/>
          <w:sz w:val="28"/>
          <w:szCs w:val="28"/>
        </w:rPr>
        <w:t>они должны соответствовать заявленной тематике конкурса;</w:t>
      </w:r>
    </w:p>
    <w:p w:rsidR="00BC0AE5" w:rsidRPr="00FC48BD" w:rsidRDefault="00BC0AE5" w:rsidP="00BC0AE5">
      <w:pPr>
        <w:pStyle w:val="a3"/>
        <w:numPr>
          <w:ilvl w:val="0"/>
          <w:numId w:val="1"/>
        </w:numPr>
        <w:tabs>
          <w:tab w:val="clear" w:pos="720"/>
        </w:tabs>
        <w:ind w:left="540"/>
        <w:jc w:val="both"/>
        <w:rPr>
          <w:color w:val="000000"/>
          <w:sz w:val="28"/>
          <w:szCs w:val="28"/>
        </w:rPr>
      </w:pPr>
      <w:r w:rsidRPr="00FC48BD">
        <w:rPr>
          <w:color w:val="000000"/>
          <w:sz w:val="28"/>
          <w:szCs w:val="28"/>
        </w:rPr>
        <w:t>текст не должен быть взят из Интернета, энциклопедии или чужого произведения.</w:t>
      </w:r>
    </w:p>
    <w:p w:rsidR="00BC0AE5" w:rsidRPr="00FC48BD" w:rsidRDefault="00BC0AE5" w:rsidP="00BC0AE5">
      <w:pPr>
        <w:pStyle w:val="a3"/>
        <w:spacing w:after="0" w:afterAutospacing="0"/>
        <w:ind w:firstLine="181"/>
        <w:jc w:val="both"/>
        <w:rPr>
          <w:b/>
          <w:color w:val="000000"/>
          <w:sz w:val="28"/>
          <w:szCs w:val="28"/>
        </w:rPr>
      </w:pPr>
      <w:r w:rsidRPr="00FC48BD">
        <w:rPr>
          <w:b/>
          <w:color w:val="000000"/>
          <w:sz w:val="28"/>
          <w:szCs w:val="28"/>
        </w:rPr>
        <w:t xml:space="preserve">Требования к рисункам: </w:t>
      </w:r>
    </w:p>
    <w:p w:rsidR="00BC0AE5" w:rsidRPr="00FC48BD" w:rsidRDefault="00BC0AE5" w:rsidP="00BC0AE5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/>
        <w:ind w:left="538" w:hanging="357"/>
        <w:jc w:val="both"/>
        <w:rPr>
          <w:color w:val="000000"/>
          <w:sz w:val="28"/>
          <w:szCs w:val="28"/>
        </w:rPr>
      </w:pPr>
      <w:r w:rsidRPr="00FC48BD">
        <w:rPr>
          <w:color w:val="000000"/>
          <w:sz w:val="28"/>
          <w:szCs w:val="28"/>
        </w:rPr>
        <w:t>они должны соответствовать заявленной тематике конкурса;</w:t>
      </w:r>
    </w:p>
    <w:p w:rsidR="00BC0AE5" w:rsidRPr="00FC48BD" w:rsidRDefault="00BC0AE5" w:rsidP="00BC0AE5">
      <w:pPr>
        <w:pStyle w:val="a3"/>
        <w:numPr>
          <w:ilvl w:val="0"/>
          <w:numId w:val="1"/>
        </w:numPr>
        <w:tabs>
          <w:tab w:val="clear" w:pos="720"/>
        </w:tabs>
        <w:ind w:left="540"/>
        <w:jc w:val="both"/>
        <w:rPr>
          <w:color w:val="000000"/>
          <w:sz w:val="28"/>
          <w:szCs w:val="28"/>
        </w:rPr>
      </w:pPr>
      <w:r w:rsidRPr="00FC48BD">
        <w:rPr>
          <w:color w:val="000000"/>
          <w:sz w:val="28"/>
          <w:szCs w:val="28"/>
        </w:rPr>
        <w:t xml:space="preserve">размер листа – не более 30х40 см (формат А3); </w:t>
      </w:r>
    </w:p>
    <w:p w:rsidR="00BC0AE5" w:rsidRPr="00FC48BD" w:rsidRDefault="00BC0AE5" w:rsidP="00BC0AE5">
      <w:pPr>
        <w:pStyle w:val="a3"/>
        <w:numPr>
          <w:ilvl w:val="0"/>
          <w:numId w:val="1"/>
        </w:numPr>
        <w:tabs>
          <w:tab w:val="clear" w:pos="720"/>
        </w:tabs>
        <w:ind w:left="540"/>
        <w:jc w:val="both"/>
        <w:rPr>
          <w:color w:val="000000"/>
          <w:sz w:val="28"/>
          <w:szCs w:val="28"/>
        </w:rPr>
      </w:pPr>
      <w:r w:rsidRPr="00FC48BD">
        <w:rPr>
          <w:color w:val="000000"/>
          <w:sz w:val="28"/>
          <w:szCs w:val="28"/>
        </w:rPr>
        <w:t>рисунок должен быть самостоятельной работой ребенка;</w:t>
      </w:r>
    </w:p>
    <w:p w:rsidR="00BC0AE5" w:rsidRPr="00FC48BD" w:rsidRDefault="00BC0AE5" w:rsidP="00BC0AE5">
      <w:pPr>
        <w:pStyle w:val="a3"/>
        <w:numPr>
          <w:ilvl w:val="0"/>
          <w:numId w:val="1"/>
        </w:numPr>
        <w:tabs>
          <w:tab w:val="clear" w:pos="720"/>
        </w:tabs>
        <w:ind w:left="540"/>
        <w:jc w:val="both"/>
        <w:rPr>
          <w:color w:val="000000"/>
          <w:sz w:val="28"/>
          <w:szCs w:val="28"/>
        </w:rPr>
      </w:pPr>
      <w:r w:rsidRPr="00FC48BD">
        <w:rPr>
          <w:color w:val="000000"/>
          <w:sz w:val="28"/>
          <w:szCs w:val="28"/>
        </w:rPr>
        <w:t>не принимаются рисунки в электронном виде;</w:t>
      </w:r>
    </w:p>
    <w:p w:rsidR="00BC0AE5" w:rsidRPr="00FC48BD" w:rsidRDefault="00BC0AE5" w:rsidP="00BC0AE5">
      <w:pPr>
        <w:pStyle w:val="a3"/>
        <w:numPr>
          <w:ilvl w:val="0"/>
          <w:numId w:val="1"/>
        </w:numPr>
        <w:tabs>
          <w:tab w:val="clear" w:pos="720"/>
        </w:tabs>
        <w:ind w:left="540"/>
        <w:jc w:val="both"/>
        <w:rPr>
          <w:color w:val="000000"/>
          <w:sz w:val="28"/>
          <w:szCs w:val="28"/>
        </w:rPr>
      </w:pPr>
      <w:r w:rsidRPr="00FC48BD">
        <w:rPr>
          <w:color w:val="000000"/>
          <w:sz w:val="28"/>
          <w:szCs w:val="28"/>
        </w:rPr>
        <w:t>сведения об авторе и другая информация указываются только на обороте рисунка, либо приклеиваются с обратной стороны так, чтобы не портить сам рисунок.</w:t>
      </w:r>
    </w:p>
    <w:p w:rsidR="00BC0AE5" w:rsidRPr="00FC48BD" w:rsidRDefault="00BC0AE5" w:rsidP="00BC0AE5">
      <w:pPr>
        <w:pStyle w:val="a3"/>
        <w:spacing w:after="0" w:afterAutospacing="0"/>
        <w:ind w:firstLine="181"/>
        <w:jc w:val="both"/>
        <w:rPr>
          <w:b/>
          <w:color w:val="000000"/>
          <w:sz w:val="28"/>
          <w:szCs w:val="28"/>
        </w:rPr>
      </w:pPr>
      <w:r w:rsidRPr="00FC48BD">
        <w:rPr>
          <w:b/>
          <w:color w:val="000000"/>
          <w:sz w:val="28"/>
          <w:szCs w:val="28"/>
        </w:rPr>
        <w:t>Общие требования:</w:t>
      </w:r>
    </w:p>
    <w:p w:rsidR="00BC0AE5" w:rsidRPr="00FC48BD" w:rsidRDefault="00BC0AE5" w:rsidP="00BC0AE5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/>
        <w:ind w:left="538" w:hanging="357"/>
        <w:jc w:val="both"/>
        <w:rPr>
          <w:color w:val="000000"/>
          <w:sz w:val="28"/>
          <w:szCs w:val="28"/>
        </w:rPr>
      </w:pPr>
      <w:r w:rsidRPr="00FC48BD">
        <w:rPr>
          <w:color w:val="000000"/>
          <w:sz w:val="28"/>
          <w:szCs w:val="28"/>
        </w:rPr>
        <w:t>отдельно рисунки и отдельно сочинения на конкурс не принимаются;</w:t>
      </w:r>
    </w:p>
    <w:p w:rsidR="00BC0AE5" w:rsidRPr="00FC48BD" w:rsidRDefault="00BC0AE5" w:rsidP="00BC0AE5">
      <w:pPr>
        <w:pStyle w:val="a3"/>
        <w:numPr>
          <w:ilvl w:val="0"/>
          <w:numId w:val="1"/>
        </w:numPr>
        <w:tabs>
          <w:tab w:val="clear" w:pos="720"/>
        </w:tabs>
        <w:ind w:left="540"/>
        <w:jc w:val="both"/>
        <w:rPr>
          <w:color w:val="000000"/>
          <w:sz w:val="28"/>
          <w:szCs w:val="28"/>
        </w:rPr>
      </w:pPr>
      <w:r w:rsidRPr="00FC48BD">
        <w:rPr>
          <w:color w:val="000000"/>
          <w:sz w:val="28"/>
          <w:szCs w:val="28"/>
        </w:rPr>
        <w:t>рисунок и сочинение должны быть связаны одной темой, составлять единое целое;</w:t>
      </w:r>
    </w:p>
    <w:p w:rsidR="00BC0AE5" w:rsidRPr="00FC48BD" w:rsidRDefault="00BC0AE5" w:rsidP="00BC0AE5">
      <w:pPr>
        <w:pStyle w:val="a3"/>
        <w:numPr>
          <w:ilvl w:val="0"/>
          <w:numId w:val="1"/>
        </w:numPr>
        <w:tabs>
          <w:tab w:val="clear" w:pos="720"/>
        </w:tabs>
        <w:ind w:left="540"/>
        <w:jc w:val="both"/>
        <w:rPr>
          <w:color w:val="000000"/>
          <w:sz w:val="28"/>
          <w:szCs w:val="28"/>
        </w:rPr>
      </w:pPr>
      <w:r w:rsidRPr="00FC48BD">
        <w:rPr>
          <w:color w:val="000000"/>
          <w:sz w:val="28"/>
          <w:szCs w:val="28"/>
        </w:rPr>
        <w:t>рисунок и сочинение должны быть созданы одним автором, коллективные работы к участию в конкурсе не принимаются;</w:t>
      </w:r>
    </w:p>
    <w:p w:rsidR="00BC0AE5" w:rsidRPr="00FC48BD" w:rsidRDefault="00BC0AE5" w:rsidP="00BC0AE5">
      <w:pPr>
        <w:pStyle w:val="a3"/>
        <w:numPr>
          <w:ilvl w:val="0"/>
          <w:numId w:val="1"/>
        </w:numPr>
        <w:tabs>
          <w:tab w:val="clear" w:pos="720"/>
        </w:tabs>
        <w:ind w:left="540"/>
        <w:jc w:val="both"/>
        <w:rPr>
          <w:color w:val="000000"/>
          <w:sz w:val="28"/>
          <w:szCs w:val="28"/>
        </w:rPr>
      </w:pPr>
      <w:r w:rsidRPr="00FC48BD">
        <w:rPr>
          <w:color w:val="000000"/>
          <w:sz w:val="28"/>
          <w:szCs w:val="28"/>
        </w:rPr>
        <w:t>каждая работа обязательно должна быть подписана: название, имя и фамилия автора, его возраст, населенный пункт, в котором он живет, организация, от которой прислана работа (название заповедника, национального парка или др.), год;</w:t>
      </w:r>
    </w:p>
    <w:tbl>
      <w:tblPr>
        <w:tblW w:w="8901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1"/>
        <w:gridCol w:w="5580"/>
      </w:tblGrid>
      <w:tr w:rsidR="00BC0AE5" w:rsidRPr="00FC48BD" w:rsidTr="000C35ED">
        <w:tc>
          <w:tcPr>
            <w:tcW w:w="3321" w:type="dxa"/>
          </w:tcPr>
          <w:p w:rsidR="00BC0AE5" w:rsidRPr="00FC48BD" w:rsidRDefault="00BC0AE5" w:rsidP="000C35ED">
            <w:pPr>
              <w:jc w:val="both"/>
              <w:rPr>
                <w:color w:val="000000"/>
                <w:sz w:val="28"/>
                <w:szCs w:val="28"/>
              </w:rPr>
            </w:pPr>
            <w:r w:rsidRPr="00FC48BD">
              <w:rPr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5580" w:type="dxa"/>
          </w:tcPr>
          <w:p w:rsidR="00BC0AE5" w:rsidRPr="00FC48BD" w:rsidRDefault="00BC0AE5" w:rsidP="000C35ED">
            <w:pPr>
              <w:ind w:right="-51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0AE5" w:rsidRPr="00FC48BD" w:rsidTr="000C35ED">
        <w:trPr>
          <w:trHeight w:val="243"/>
        </w:trPr>
        <w:tc>
          <w:tcPr>
            <w:tcW w:w="3321" w:type="dxa"/>
          </w:tcPr>
          <w:p w:rsidR="00BC0AE5" w:rsidRPr="00FC48BD" w:rsidRDefault="00BC0AE5" w:rsidP="000C35ED">
            <w:pPr>
              <w:jc w:val="both"/>
              <w:rPr>
                <w:color w:val="000000"/>
                <w:sz w:val="28"/>
                <w:szCs w:val="28"/>
              </w:rPr>
            </w:pPr>
            <w:r w:rsidRPr="00FC48BD">
              <w:rPr>
                <w:color w:val="000000"/>
                <w:sz w:val="28"/>
                <w:szCs w:val="28"/>
              </w:rPr>
              <w:t>Имя и фамилия автора</w:t>
            </w:r>
          </w:p>
        </w:tc>
        <w:tc>
          <w:tcPr>
            <w:tcW w:w="5580" w:type="dxa"/>
          </w:tcPr>
          <w:p w:rsidR="00BC0AE5" w:rsidRPr="00FC48BD" w:rsidRDefault="00BC0AE5" w:rsidP="000C35ED">
            <w:pPr>
              <w:ind w:right="-51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0AE5" w:rsidRPr="00FC48BD" w:rsidTr="000C35ED">
        <w:tc>
          <w:tcPr>
            <w:tcW w:w="3321" w:type="dxa"/>
          </w:tcPr>
          <w:p w:rsidR="00BC0AE5" w:rsidRPr="00FC48BD" w:rsidRDefault="00BC0AE5" w:rsidP="000C35ED">
            <w:pPr>
              <w:jc w:val="both"/>
              <w:rPr>
                <w:color w:val="000000"/>
                <w:sz w:val="28"/>
                <w:szCs w:val="28"/>
              </w:rPr>
            </w:pPr>
            <w:r w:rsidRPr="00FC48BD">
              <w:rPr>
                <w:color w:val="000000"/>
                <w:sz w:val="28"/>
                <w:szCs w:val="28"/>
              </w:rPr>
              <w:t>Возраст (сколько лет)</w:t>
            </w:r>
          </w:p>
        </w:tc>
        <w:tc>
          <w:tcPr>
            <w:tcW w:w="5580" w:type="dxa"/>
          </w:tcPr>
          <w:p w:rsidR="00BC0AE5" w:rsidRPr="00FC48BD" w:rsidRDefault="00BC0AE5" w:rsidP="000C35ED">
            <w:pPr>
              <w:ind w:right="-51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0AE5" w:rsidRPr="00FC48BD" w:rsidTr="000C35ED">
        <w:tc>
          <w:tcPr>
            <w:tcW w:w="3321" w:type="dxa"/>
          </w:tcPr>
          <w:p w:rsidR="00BC0AE5" w:rsidRPr="00FC48BD" w:rsidRDefault="00BC0AE5" w:rsidP="000C35ED">
            <w:pPr>
              <w:jc w:val="both"/>
              <w:rPr>
                <w:color w:val="000000"/>
                <w:sz w:val="28"/>
                <w:szCs w:val="28"/>
              </w:rPr>
            </w:pPr>
            <w:r w:rsidRPr="00FC48BD">
              <w:rPr>
                <w:color w:val="000000"/>
                <w:sz w:val="28"/>
                <w:szCs w:val="28"/>
              </w:rPr>
              <w:t>Город или посёлок, где живёт ребёнок</w:t>
            </w:r>
          </w:p>
        </w:tc>
        <w:tc>
          <w:tcPr>
            <w:tcW w:w="5580" w:type="dxa"/>
          </w:tcPr>
          <w:p w:rsidR="00BC0AE5" w:rsidRPr="00FC48BD" w:rsidRDefault="00BC0AE5" w:rsidP="000C35ED">
            <w:pPr>
              <w:ind w:right="-51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0AE5" w:rsidRPr="00FC48BD" w:rsidTr="000C35ED">
        <w:tc>
          <w:tcPr>
            <w:tcW w:w="3321" w:type="dxa"/>
          </w:tcPr>
          <w:p w:rsidR="00BC0AE5" w:rsidRPr="00FC48BD" w:rsidRDefault="00BC0AE5" w:rsidP="000C35ED">
            <w:pPr>
              <w:jc w:val="both"/>
              <w:rPr>
                <w:color w:val="000000"/>
                <w:sz w:val="28"/>
                <w:szCs w:val="28"/>
              </w:rPr>
            </w:pPr>
            <w:r w:rsidRPr="00FC48BD">
              <w:rPr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580" w:type="dxa"/>
          </w:tcPr>
          <w:p w:rsidR="00BC0AE5" w:rsidRPr="00FC48BD" w:rsidRDefault="00BC0AE5" w:rsidP="000C35ED">
            <w:pPr>
              <w:ind w:right="-51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0AE5" w:rsidRPr="00FC48BD" w:rsidTr="000C35ED">
        <w:tc>
          <w:tcPr>
            <w:tcW w:w="3321" w:type="dxa"/>
          </w:tcPr>
          <w:p w:rsidR="00BC0AE5" w:rsidRPr="00FC48BD" w:rsidRDefault="00BC0AE5" w:rsidP="000C35ED">
            <w:pPr>
              <w:jc w:val="both"/>
              <w:rPr>
                <w:color w:val="000000"/>
                <w:sz w:val="28"/>
                <w:szCs w:val="28"/>
              </w:rPr>
            </w:pPr>
            <w:r w:rsidRPr="00FC48BD">
              <w:rPr>
                <w:color w:val="000000"/>
                <w:sz w:val="28"/>
                <w:szCs w:val="28"/>
              </w:rPr>
              <w:t>Организация, от которой  работа отправлена в ЦОДП – заповедник, парк или др.</w:t>
            </w:r>
          </w:p>
        </w:tc>
        <w:tc>
          <w:tcPr>
            <w:tcW w:w="5580" w:type="dxa"/>
          </w:tcPr>
          <w:p w:rsidR="00BC0AE5" w:rsidRPr="00FC48BD" w:rsidRDefault="00BC0AE5" w:rsidP="000C35ED">
            <w:pPr>
              <w:ind w:right="-51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0AE5" w:rsidRPr="00FC48BD" w:rsidTr="000C35ED">
        <w:tc>
          <w:tcPr>
            <w:tcW w:w="3321" w:type="dxa"/>
          </w:tcPr>
          <w:p w:rsidR="00BC0AE5" w:rsidRPr="00FC48BD" w:rsidRDefault="00BC0AE5" w:rsidP="000C35ED">
            <w:pPr>
              <w:jc w:val="both"/>
              <w:rPr>
                <w:color w:val="000000"/>
                <w:sz w:val="28"/>
                <w:szCs w:val="28"/>
              </w:rPr>
            </w:pPr>
            <w:r w:rsidRPr="00FC48BD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5580" w:type="dxa"/>
          </w:tcPr>
          <w:p w:rsidR="00BC0AE5" w:rsidRPr="00FC48BD" w:rsidRDefault="00BC0AE5" w:rsidP="000C35ED">
            <w:pPr>
              <w:ind w:right="-518"/>
              <w:jc w:val="both"/>
              <w:rPr>
                <w:color w:val="000000"/>
                <w:sz w:val="28"/>
                <w:szCs w:val="28"/>
              </w:rPr>
            </w:pPr>
            <w:r w:rsidRPr="00FC48BD">
              <w:rPr>
                <w:color w:val="000000"/>
                <w:sz w:val="28"/>
                <w:szCs w:val="28"/>
              </w:rPr>
              <w:t>2015</w:t>
            </w:r>
          </w:p>
        </w:tc>
      </w:tr>
    </w:tbl>
    <w:p w:rsidR="00775FDA" w:rsidRDefault="00775FDA" w:rsidP="00FC48BD">
      <w:pPr>
        <w:pStyle w:val="a3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775FDA" w:rsidRDefault="00775FDA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821BD" w:rsidRPr="00FC48BD" w:rsidRDefault="007821BD" w:rsidP="00FC48BD">
      <w:pPr>
        <w:pStyle w:val="a3"/>
        <w:jc w:val="center"/>
        <w:rPr>
          <w:b/>
          <w:color w:val="000000"/>
          <w:sz w:val="28"/>
          <w:szCs w:val="28"/>
        </w:rPr>
      </w:pPr>
      <w:r w:rsidRPr="00FC48BD">
        <w:rPr>
          <w:b/>
          <w:color w:val="000000"/>
          <w:sz w:val="28"/>
          <w:szCs w:val="28"/>
        </w:rPr>
        <w:lastRenderedPageBreak/>
        <w:t>Сроки и место приема работ:</w:t>
      </w:r>
    </w:p>
    <w:p w:rsidR="007821BD" w:rsidRPr="00FC48BD" w:rsidRDefault="007821BD" w:rsidP="007821BD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FC48BD">
        <w:rPr>
          <w:color w:val="000000"/>
          <w:sz w:val="28"/>
          <w:szCs w:val="28"/>
        </w:rPr>
        <w:t xml:space="preserve">Работы на конкурс принимаются </w:t>
      </w:r>
      <w:r w:rsidR="004A4616" w:rsidRPr="00FC48BD">
        <w:rPr>
          <w:color w:val="000000"/>
          <w:sz w:val="28"/>
          <w:szCs w:val="28"/>
        </w:rPr>
        <w:t>локальными</w:t>
      </w:r>
      <w:r w:rsidRPr="00FC48BD">
        <w:rPr>
          <w:color w:val="000000"/>
          <w:sz w:val="28"/>
          <w:szCs w:val="28"/>
        </w:rPr>
        <w:t xml:space="preserve"> координаторами до 15 июня 2015 г. по адресу:</w:t>
      </w:r>
    </w:p>
    <w:p w:rsidR="007821BD" w:rsidRPr="00FC48BD" w:rsidRDefault="007821BD" w:rsidP="007821BD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FC48BD">
        <w:rPr>
          <w:color w:val="000000"/>
          <w:sz w:val="28"/>
          <w:szCs w:val="28"/>
        </w:rPr>
        <w:t>649780  с.Кош-Агач,  ул.  Гоголя,  10б. ФГБУ «Национальный парк «Сайлюгемский», отдел  экологического просвещения, туризма и рекреационной деятельности</w:t>
      </w:r>
    </w:p>
    <w:p w:rsidR="007821BD" w:rsidRPr="00FC48BD" w:rsidRDefault="007821BD" w:rsidP="007821BD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7821BD" w:rsidRPr="00FC48BD" w:rsidRDefault="007821BD" w:rsidP="007821BD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FC48BD">
        <w:rPr>
          <w:color w:val="000000"/>
          <w:sz w:val="28"/>
          <w:szCs w:val="28"/>
        </w:rPr>
        <w:t>Контактны</w:t>
      </w:r>
      <w:r w:rsidR="004A4616" w:rsidRPr="00FC48BD">
        <w:rPr>
          <w:color w:val="000000"/>
          <w:sz w:val="28"/>
          <w:szCs w:val="28"/>
        </w:rPr>
        <w:t>е</w:t>
      </w:r>
      <w:r w:rsidRPr="00FC48BD">
        <w:rPr>
          <w:color w:val="000000"/>
          <w:sz w:val="28"/>
          <w:szCs w:val="28"/>
        </w:rPr>
        <w:t xml:space="preserve"> телефон</w:t>
      </w:r>
      <w:r w:rsidR="004A4616" w:rsidRPr="00FC48BD">
        <w:rPr>
          <w:color w:val="000000"/>
          <w:sz w:val="28"/>
          <w:szCs w:val="28"/>
        </w:rPr>
        <w:t>ы</w:t>
      </w:r>
      <w:r w:rsidRPr="00FC48BD">
        <w:rPr>
          <w:color w:val="000000"/>
          <w:sz w:val="28"/>
          <w:szCs w:val="28"/>
        </w:rPr>
        <w:t xml:space="preserve">: </w:t>
      </w:r>
    </w:p>
    <w:p w:rsidR="007821BD" w:rsidRPr="00FC48BD" w:rsidRDefault="007821BD" w:rsidP="007821BD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FC48BD">
        <w:rPr>
          <w:color w:val="000000"/>
          <w:sz w:val="28"/>
          <w:szCs w:val="28"/>
        </w:rPr>
        <w:t>8 (38844</w:t>
      </w:r>
      <w:r w:rsidR="004A4616" w:rsidRPr="00FC48BD">
        <w:rPr>
          <w:color w:val="000000"/>
          <w:sz w:val="28"/>
          <w:szCs w:val="28"/>
        </w:rPr>
        <w:t xml:space="preserve">) </w:t>
      </w:r>
      <w:r w:rsidRPr="00FC48BD">
        <w:rPr>
          <w:color w:val="000000"/>
          <w:sz w:val="28"/>
          <w:szCs w:val="28"/>
        </w:rPr>
        <w:t>21-5-00  главный специалист по экологическому просвещению Харькова Елена Александровна;</w:t>
      </w:r>
    </w:p>
    <w:p w:rsidR="007821BD" w:rsidRPr="00FC48BD" w:rsidRDefault="004A4616" w:rsidP="007821BD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FC48BD">
        <w:rPr>
          <w:color w:val="000000"/>
          <w:sz w:val="28"/>
          <w:szCs w:val="28"/>
        </w:rPr>
        <w:t>8 (388</w:t>
      </w:r>
      <w:r w:rsidR="007821BD" w:rsidRPr="00FC48BD">
        <w:rPr>
          <w:color w:val="000000"/>
          <w:sz w:val="28"/>
          <w:szCs w:val="28"/>
        </w:rPr>
        <w:t>42</w:t>
      </w:r>
      <w:r w:rsidRPr="00FC48BD">
        <w:rPr>
          <w:color w:val="000000"/>
          <w:sz w:val="28"/>
          <w:szCs w:val="28"/>
        </w:rPr>
        <w:t xml:space="preserve">) </w:t>
      </w:r>
      <w:r w:rsidR="007821BD" w:rsidRPr="00FC48BD">
        <w:rPr>
          <w:color w:val="000000"/>
          <w:sz w:val="28"/>
          <w:szCs w:val="28"/>
        </w:rPr>
        <w:t xml:space="preserve">22-1-46 специалист по экологическому просвещению - </w:t>
      </w:r>
      <w:proofErr w:type="spellStart"/>
      <w:r w:rsidR="007821BD" w:rsidRPr="00FC48BD">
        <w:rPr>
          <w:color w:val="000000"/>
          <w:sz w:val="28"/>
          <w:szCs w:val="28"/>
        </w:rPr>
        <w:t>Ерленбаева</w:t>
      </w:r>
      <w:proofErr w:type="spellEnd"/>
      <w:r w:rsidR="007821BD" w:rsidRPr="00FC48BD">
        <w:rPr>
          <w:color w:val="000000"/>
          <w:sz w:val="28"/>
          <w:szCs w:val="28"/>
        </w:rPr>
        <w:t xml:space="preserve"> Мая </w:t>
      </w:r>
      <w:proofErr w:type="spellStart"/>
      <w:r w:rsidR="007821BD" w:rsidRPr="00FC48BD">
        <w:rPr>
          <w:color w:val="000000"/>
          <w:sz w:val="28"/>
          <w:szCs w:val="28"/>
        </w:rPr>
        <w:t>Таберековна</w:t>
      </w:r>
      <w:proofErr w:type="spellEnd"/>
      <w:r w:rsidR="007821BD" w:rsidRPr="00FC48BD">
        <w:rPr>
          <w:color w:val="000000"/>
          <w:sz w:val="28"/>
          <w:szCs w:val="28"/>
        </w:rPr>
        <w:t>;</w:t>
      </w:r>
    </w:p>
    <w:p w:rsidR="007821BD" w:rsidRPr="00FC48BD" w:rsidRDefault="007821BD" w:rsidP="007821BD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FC48BD">
        <w:rPr>
          <w:color w:val="000000"/>
          <w:sz w:val="28"/>
          <w:szCs w:val="28"/>
        </w:rPr>
        <w:t xml:space="preserve">8 983 329 0355 научный сотрудник </w:t>
      </w:r>
      <w:proofErr w:type="spellStart"/>
      <w:r w:rsidRPr="00FC48BD">
        <w:rPr>
          <w:color w:val="000000"/>
          <w:sz w:val="28"/>
          <w:szCs w:val="28"/>
        </w:rPr>
        <w:t>АбдикеноваЕркегульБергенбаевна</w:t>
      </w:r>
      <w:proofErr w:type="spellEnd"/>
      <w:r w:rsidRPr="00FC48BD">
        <w:rPr>
          <w:color w:val="000000"/>
          <w:sz w:val="28"/>
          <w:szCs w:val="28"/>
        </w:rPr>
        <w:t>.</w:t>
      </w:r>
    </w:p>
    <w:p w:rsidR="007821BD" w:rsidRPr="00FC48BD" w:rsidRDefault="007821BD" w:rsidP="007821BD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7821BD" w:rsidRPr="00FC48BD" w:rsidRDefault="007821BD" w:rsidP="007821BD">
      <w:pPr>
        <w:pStyle w:val="a3"/>
        <w:ind w:left="720"/>
        <w:jc w:val="center"/>
        <w:rPr>
          <w:b/>
          <w:color w:val="000000"/>
          <w:sz w:val="28"/>
          <w:szCs w:val="28"/>
        </w:rPr>
      </w:pPr>
      <w:r w:rsidRPr="00FC48BD">
        <w:rPr>
          <w:b/>
          <w:color w:val="000000"/>
          <w:sz w:val="28"/>
          <w:szCs w:val="28"/>
        </w:rPr>
        <w:t>Подведение итогов конкурса:</w:t>
      </w:r>
    </w:p>
    <w:p w:rsidR="004A4616" w:rsidRPr="00FC48BD" w:rsidRDefault="004A4616" w:rsidP="007821BD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FC48BD">
        <w:rPr>
          <w:color w:val="000000"/>
          <w:sz w:val="28"/>
          <w:szCs w:val="28"/>
        </w:rPr>
        <w:t>Собранные работы локальными координаторами международной экологической акции «Марш парков» национальным парком «Сайлюгемский» будут отправлены организаторам акции до 1 июля 2015 года.</w:t>
      </w:r>
    </w:p>
    <w:p w:rsidR="007821BD" w:rsidRPr="00FC48BD" w:rsidRDefault="007821BD" w:rsidP="007821BD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FC48BD">
        <w:rPr>
          <w:color w:val="000000"/>
          <w:sz w:val="28"/>
          <w:szCs w:val="28"/>
        </w:rPr>
        <w:t xml:space="preserve">Итоги конкурса будут подведены в октябре </w:t>
      </w:r>
      <w:smartTag w:uri="urn:schemas-microsoft-com:office:smarttags" w:element="metricconverter">
        <w:smartTagPr>
          <w:attr w:name="ProductID" w:val="2015 г"/>
        </w:smartTagPr>
        <w:r w:rsidRPr="00FC48BD">
          <w:rPr>
            <w:color w:val="000000"/>
            <w:sz w:val="28"/>
            <w:szCs w:val="28"/>
          </w:rPr>
          <w:t>2015 г</w:t>
        </w:r>
      </w:smartTag>
      <w:r w:rsidRPr="00FC48BD">
        <w:rPr>
          <w:color w:val="000000"/>
          <w:sz w:val="28"/>
          <w:szCs w:val="28"/>
        </w:rPr>
        <w:t>. Победители получат дипломы и призы</w:t>
      </w:r>
      <w:r w:rsidR="004A4616" w:rsidRPr="00FC48BD">
        <w:rPr>
          <w:color w:val="000000"/>
          <w:sz w:val="28"/>
          <w:szCs w:val="28"/>
        </w:rPr>
        <w:t xml:space="preserve"> от</w:t>
      </w:r>
      <w:r w:rsidRPr="00FC48BD">
        <w:rPr>
          <w:color w:val="000000"/>
          <w:sz w:val="28"/>
          <w:szCs w:val="28"/>
        </w:rPr>
        <w:t xml:space="preserve"> Центр</w:t>
      </w:r>
      <w:r w:rsidR="004A4616" w:rsidRPr="00FC48BD">
        <w:rPr>
          <w:color w:val="000000"/>
          <w:sz w:val="28"/>
          <w:szCs w:val="28"/>
        </w:rPr>
        <w:t>а</w:t>
      </w:r>
      <w:r w:rsidRPr="00FC48BD">
        <w:rPr>
          <w:color w:val="000000"/>
          <w:sz w:val="28"/>
          <w:szCs w:val="28"/>
        </w:rPr>
        <w:t xml:space="preserve"> охраны дикой природы</w:t>
      </w:r>
      <w:r w:rsidR="004A4616" w:rsidRPr="00FC48BD">
        <w:rPr>
          <w:color w:val="000000"/>
          <w:sz w:val="28"/>
          <w:szCs w:val="28"/>
        </w:rPr>
        <w:t xml:space="preserve"> и национального парка «Сайлюгемский».Центр охраны дикой природы </w:t>
      </w:r>
      <w:r w:rsidRPr="00FC48BD">
        <w:rPr>
          <w:color w:val="000000"/>
          <w:sz w:val="28"/>
          <w:szCs w:val="28"/>
        </w:rPr>
        <w:t>не рассылает сертификаты или дипломы участникам конкурса, не попавшим в число призёров.</w:t>
      </w:r>
    </w:p>
    <w:p w:rsidR="007821BD" w:rsidRPr="00FC48BD" w:rsidRDefault="007821BD" w:rsidP="007821BD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FC48BD">
        <w:rPr>
          <w:color w:val="000000"/>
          <w:sz w:val="28"/>
          <w:szCs w:val="28"/>
        </w:rPr>
        <w:t>Лучшие работы пополнят Интернет-галерею на сайте Центра охраны дикой природы (</w:t>
      </w:r>
      <w:hyperlink r:id="rId5" w:history="1">
        <w:r w:rsidRPr="00FC48BD">
          <w:rPr>
            <w:color w:val="000000"/>
            <w:sz w:val="28"/>
            <w:szCs w:val="28"/>
          </w:rPr>
          <w:t>http://www.biodiversity.ru/programs/mp/gallery.html</w:t>
        </w:r>
      </w:hyperlink>
      <w:r w:rsidRPr="00FC48BD">
        <w:rPr>
          <w:color w:val="000000"/>
          <w:sz w:val="28"/>
          <w:szCs w:val="28"/>
        </w:rPr>
        <w:t>). Центр охраны дикой природы оставляет за собой право использовать рисунки на выставках, в печатной продукции, социальной рекламе и т. п.</w:t>
      </w:r>
    </w:p>
    <w:p w:rsidR="006174C4" w:rsidRPr="00FC48BD" w:rsidRDefault="004A4616" w:rsidP="00C869C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C48BD">
        <w:rPr>
          <w:color w:val="000000"/>
          <w:sz w:val="28"/>
          <w:szCs w:val="28"/>
        </w:rPr>
        <w:t>Национальный парк «Сайлюгемский» вправе учредить собственные призы участникам, набравшим большее количество голосов жюри парка.</w:t>
      </w:r>
    </w:p>
    <w:sectPr w:rsidR="006174C4" w:rsidRPr="00FC48BD" w:rsidSect="00775FDA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A4E3E"/>
    <w:multiLevelType w:val="hybridMultilevel"/>
    <w:tmpl w:val="AACCF6F4"/>
    <w:lvl w:ilvl="0" w:tplc="7E54F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170FF"/>
    <w:multiLevelType w:val="hybridMultilevel"/>
    <w:tmpl w:val="8B80482A"/>
    <w:lvl w:ilvl="0" w:tplc="7E54FF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A32720"/>
    <w:multiLevelType w:val="hybridMultilevel"/>
    <w:tmpl w:val="59DA73E2"/>
    <w:lvl w:ilvl="0" w:tplc="7E54FF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7B7CDA"/>
    <w:multiLevelType w:val="hybridMultilevel"/>
    <w:tmpl w:val="0854C2D8"/>
    <w:lvl w:ilvl="0" w:tplc="7E54F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12CBE"/>
    <w:multiLevelType w:val="multilevel"/>
    <w:tmpl w:val="434A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0AE5"/>
    <w:rsid w:val="004949DD"/>
    <w:rsid w:val="004A4616"/>
    <w:rsid w:val="005B6AF2"/>
    <w:rsid w:val="00775FDA"/>
    <w:rsid w:val="007821BD"/>
    <w:rsid w:val="00AA5C6C"/>
    <w:rsid w:val="00BC0AE5"/>
    <w:rsid w:val="00FC4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4">
    <w:name w:val="h4"/>
    <w:basedOn w:val="a"/>
    <w:rsid w:val="00BC0AE5"/>
    <w:pPr>
      <w:spacing w:before="100" w:beforeAutospacing="1" w:after="100" w:afterAutospacing="1"/>
    </w:pPr>
  </w:style>
  <w:style w:type="paragraph" w:styleId="a3">
    <w:name w:val="Normal (Web)"/>
    <w:basedOn w:val="a"/>
    <w:rsid w:val="00BC0AE5"/>
    <w:pPr>
      <w:spacing w:before="100" w:beforeAutospacing="1" w:after="100" w:afterAutospacing="1"/>
    </w:pPr>
  </w:style>
  <w:style w:type="paragraph" w:customStyle="1" w:styleId="h3">
    <w:name w:val="h3"/>
    <w:basedOn w:val="a"/>
    <w:rsid w:val="00FC48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odiversity.ru/programs/mp/galle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yar</cp:lastModifiedBy>
  <cp:revision>4</cp:revision>
  <dcterms:created xsi:type="dcterms:W3CDTF">2015-03-18T08:55:00Z</dcterms:created>
  <dcterms:modified xsi:type="dcterms:W3CDTF">2015-05-06T14:03:00Z</dcterms:modified>
</cp:coreProperties>
</file>